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Usnesení č. 1 zastupitelstva obce Bor u Skutče přijaté na zasedání dne 14.1.2020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OZ schvaluje: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prodej palivového dřeva za cenu 500,- Kč za m3</w:t>
      </w:r>
    </w:p>
    <w:p>
      <w:pPr>
        <w:pStyle w:val="Normal"/>
        <w:rPr/>
      </w:pPr>
      <w:r>
        <w:rPr/>
        <w:t>- záměr prodeje pozemku č. parcely 139 a 960 pro stavbu rodinného domu pro Marka a Ingrid Jílkovi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 bere na vědomí: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informaci starosty o probíhající změně č. 1 územního plánu obce</w:t>
      </w:r>
    </w:p>
    <w:p>
      <w:pPr>
        <w:pStyle w:val="Normal"/>
        <w:rPr/>
      </w:pPr>
      <w:r>
        <w:rPr/>
        <w:t>- informaci starosty o uskutečněn</w:t>
      </w:r>
      <w:r>
        <w:rPr/>
        <w:t>é</w:t>
      </w:r>
      <w:r>
        <w:rPr/>
        <w:t xml:space="preserve"> Tříkrálové sbír</w:t>
      </w:r>
      <w:r>
        <w:rPr/>
        <w:t>ce</w:t>
      </w:r>
      <w:r>
        <w:rPr/>
        <w:t xml:space="preserve"> v obci s výtěžkem 3.258,- Kč</w:t>
      </w:r>
    </w:p>
    <w:p>
      <w:pPr>
        <w:pStyle w:val="Normal"/>
        <w:rPr/>
      </w:pPr>
      <w:r>
        <w:rPr/>
        <w:t>- informaci starosty o možném napojení dešťové vody některých občanů na splaškovou kanalizaci</w:t>
      </w:r>
    </w:p>
    <w:p>
      <w:pPr>
        <w:pStyle w:val="Normal"/>
        <w:rPr/>
      </w:pPr>
      <w:r>
        <w:rPr/>
        <w:t>- odstoupení paní Ing. Miluše Šplíchalové z funkce předsedy finančního výboru</w:t>
      </w:r>
    </w:p>
    <w:p>
      <w:pPr>
        <w:pStyle w:val="Normal"/>
        <w:rPr/>
      </w:pPr>
      <w:r>
        <w:rPr/>
        <w:t>- rozpočtové opatření č. 4/2019 v částce 40.000,- Kč (příspěvek od MAS Litomyšlsko na projekt „Oprava komunikace na parc. č. 3/1 v obci Bor u Skutče)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 neschvaluje: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demolici ocelokolny </w:t>
      </w:r>
      <w:r>
        <w:rPr/>
        <w:t xml:space="preserve">v bývalém areálu firmy Ekus </w:t>
      </w:r>
      <w:r>
        <w:rPr/>
        <w:t>na vybudování parkoviště pro obec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Jiří Mihulka, starosta</w:t>
        <w:tab/>
        <w:tab/>
        <w:tab/>
        <w:tab/>
        <w:tab/>
        <w:t>….................................................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Ing. Vlaďko Beneš, místostarosta</w:t>
        <w:tab/>
        <w:tab/>
        <w:tab/>
        <w:t>….................................................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Boru u Skutče 14.1.2020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LibreOffice/7.1.0.3$Windows_X86_64 LibreOffice_project/f6099ecf3d29644b5008cc8f48f42f4a40986e4c</Application>
  <AppVersion>15.0000</AppVersion>
  <Pages>1</Pages>
  <Words>150</Words>
  <Characters>865</Characters>
  <CharactersWithSpaces>1007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2020-08-24T07:04:56Z</dcterms:created>
  <dc:creator/>
  <dc:description/>
  <dc:language>cs-CZ</dc:language>
  <cp:lastModifiedBy/>
  <dcterms:modified xsi:type="dcterms:W3CDTF">2021-04-28T10:09:27Z</dcterms:modified>
  <cp:revision>1</cp:revision>
  <dc:subject/>
  <dc:title/>
</cp:coreProperties>
</file>