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03" w:rsidRPr="000923C6" w:rsidRDefault="000923C6" w:rsidP="000923C6">
      <w:pPr>
        <w:jc w:val="center"/>
        <w:rPr>
          <w:b/>
          <w:u w:val="single"/>
        </w:rPr>
      </w:pPr>
      <w:r w:rsidRPr="000923C6">
        <w:rPr>
          <w:b/>
          <w:u w:val="single"/>
        </w:rPr>
        <w:t>Rozpočtové opatření č. 4</w:t>
      </w:r>
    </w:p>
    <w:p w:rsidR="000923C6" w:rsidRDefault="000923C6"/>
    <w:p w:rsidR="000923C6" w:rsidRDefault="000923C6"/>
    <w:p w:rsidR="000923C6" w:rsidRDefault="000923C6">
      <w:r>
        <w:t>Obec Bor u Skutče, IČO: 00496987</w:t>
      </w:r>
    </w:p>
    <w:p w:rsidR="000923C6" w:rsidRDefault="000923C6">
      <w:r>
        <w:t>Číslo změny: 4/2018</w:t>
      </w:r>
    </w:p>
    <w:p w:rsidR="000923C6" w:rsidRDefault="000923C6"/>
    <w:p w:rsidR="000923C6" w:rsidRDefault="000923C6">
      <w:r>
        <w:t>Text rozpočtového opatření:</w:t>
      </w:r>
    </w:p>
    <w:p w:rsidR="000923C6" w:rsidRDefault="000923C6"/>
    <w:p w:rsidR="000923C6" w:rsidRDefault="000923C6" w:rsidP="000923C6">
      <w:pPr>
        <w:rPr>
          <w:b/>
        </w:rPr>
      </w:pPr>
      <w:r>
        <w:rPr>
          <w:b/>
        </w:rPr>
        <w:t xml:space="preserve">Pardubický </w:t>
      </w:r>
      <w:proofErr w:type="gramStart"/>
      <w:r>
        <w:rPr>
          <w:b/>
        </w:rPr>
        <w:t>kraj  – dotace</w:t>
      </w:r>
      <w:proofErr w:type="gramEnd"/>
      <w:r>
        <w:rPr>
          <w:b/>
        </w:rPr>
        <w:t xml:space="preserve"> na volby zastupitelstva obce a do 1/3 Senátu Parlamentu ČR</w:t>
      </w:r>
    </w:p>
    <w:p w:rsidR="000923C6" w:rsidRDefault="000923C6" w:rsidP="000923C6">
      <w:r>
        <w:t>Příjem dotace + čerpání dotace</w:t>
      </w:r>
    </w:p>
    <w:p w:rsidR="000923C6" w:rsidRDefault="000923C6" w:rsidP="000923C6">
      <w:r>
        <w:t>231 10</w:t>
      </w:r>
      <w:r>
        <w:tab/>
      </w:r>
      <w:r>
        <w:tab/>
        <w:t>98187</w:t>
      </w:r>
      <w:r>
        <w:tab/>
      </w:r>
      <w:r>
        <w:tab/>
      </w:r>
      <w:r>
        <w:tab/>
        <w:t>4111</w:t>
      </w:r>
      <w:r>
        <w:tab/>
      </w:r>
      <w:r>
        <w:tab/>
      </w:r>
      <w:r>
        <w:tab/>
      </w:r>
      <w:r>
        <w:tab/>
      </w:r>
      <w:r>
        <w:tab/>
        <w:t>45,0</w:t>
      </w:r>
    </w:p>
    <w:p w:rsidR="000923C6" w:rsidRDefault="000923C6" w:rsidP="000923C6">
      <w:r>
        <w:t xml:space="preserve">231 10 </w:t>
      </w:r>
      <w:r>
        <w:tab/>
      </w:r>
      <w:r>
        <w:tab/>
        <w:t>98187</w:t>
      </w:r>
      <w:r>
        <w:tab/>
      </w:r>
      <w:r>
        <w:tab/>
        <w:t>6115</w:t>
      </w:r>
      <w:r>
        <w:tab/>
        <w:t>5021</w:t>
      </w:r>
      <w:r>
        <w:tab/>
      </w:r>
      <w:r>
        <w:tab/>
      </w:r>
      <w:r>
        <w:tab/>
      </w:r>
      <w:r>
        <w:tab/>
      </w:r>
      <w:r>
        <w:tab/>
        <w:t>20,0</w:t>
      </w:r>
    </w:p>
    <w:p w:rsidR="000923C6" w:rsidRDefault="000923C6" w:rsidP="000923C6">
      <w:r>
        <w:t>231 10</w:t>
      </w:r>
      <w:r>
        <w:tab/>
      </w:r>
      <w:r>
        <w:tab/>
        <w:t>98187</w:t>
      </w:r>
      <w:r>
        <w:tab/>
      </w:r>
      <w:r>
        <w:tab/>
        <w:t>6115</w:t>
      </w:r>
      <w:r>
        <w:tab/>
        <w:t>5175</w:t>
      </w:r>
      <w:r>
        <w:tab/>
      </w:r>
      <w:r>
        <w:tab/>
      </w:r>
      <w:r>
        <w:tab/>
      </w:r>
      <w:r>
        <w:tab/>
      </w:r>
      <w:r>
        <w:tab/>
        <w:t>3,0</w:t>
      </w:r>
    </w:p>
    <w:p w:rsidR="000923C6" w:rsidRDefault="000923C6" w:rsidP="000923C6">
      <w:r>
        <w:t xml:space="preserve">231 10 </w:t>
      </w:r>
      <w:r>
        <w:tab/>
      </w:r>
      <w:r>
        <w:tab/>
        <w:t>98187</w:t>
      </w:r>
      <w:r>
        <w:tab/>
      </w:r>
      <w:r>
        <w:tab/>
        <w:t>6115</w:t>
      </w:r>
      <w:r>
        <w:tab/>
        <w:t>5139</w:t>
      </w:r>
      <w:r>
        <w:tab/>
      </w:r>
      <w:r>
        <w:tab/>
      </w:r>
      <w:r>
        <w:tab/>
      </w:r>
      <w:r>
        <w:tab/>
      </w:r>
      <w:r>
        <w:tab/>
        <w:t>5,0</w:t>
      </w:r>
    </w:p>
    <w:p w:rsidR="000923C6" w:rsidRDefault="000923C6" w:rsidP="000923C6">
      <w:r>
        <w:t>231 10</w:t>
      </w:r>
      <w:r>
        <w:tab/>
      </w:r>
      <w:r>
        <w:tab/>
        <w:t>98187</w:t>
      </w:r>
      <w:r>
        <w:tab/>
      </w:r>
      <w:r>
        <w:tab/>
        <w:t>6115</w:t>
      </w:r>
      <w:r>
        <w:tab/>
        <w:t>5173</w:t>
      </w:r>
      <w:r>
        <w:tab/>
      </w:r>
      <w:r>
        <w:tab/>
      </w:r>
      <w:r>
        <w:tab/>
      </w:r>
      <w:r>
        <w:tab/>
      </w:r>
      <w:r>
        <w:tab/>
        <w:t>2,0</w:t>
      </w:r>
    </w:p>
    <w:p w:rsidR="000923C6" w:rsidRDefault="000923C6" w:rsidP="000923C6">
      <w:r>
        <w:t>231 10</w:t>
      </w:r>
      <w:r>
        <w:tab/>
      </w:r>
      <w:r>
        <w:tab/>
        <w:t>98187</w:t>
      </w:r>
      <w:r>
        <w:tab/>
      </w:r>
      <w:r>
        <w:tab/>
        <w:t>6115</w:t>
      </w:r>
      <w:r>
        <w:tab/>
        <w:t>5901</w:t>
      </w:r>
      <w:r>
        <w:tab/>
      </w:r>
      <w:r>
        <w:tab/>
      </w:r>
      <w:r>
        <w:tab/>
      </w:r>
      <w:r>
        <w:tab/>
      </w:r>
      <w:r>
        <w:tab/>
        <w:t>15,0</w:t>
      </w:r>
    </w:p>
    <w:p w:rsidR="000923C6" w:rsidRDefault="000923C6" w:rsidP="000923C6">
      <w:r>
        <w:t xml:space="preserve">Příjem celkem: 45,00 tis. </w:t>
      </w:r>
      <w:proofErr w:type="gramStart"/>
      <w:r>
        <w:t>Kč       Výdej</w:t>
      </w:r>
      <w:proofErr w:type="gramEnd"/>
      <w:r>
        <w:t xml:space="preserve"> celkem: 45,00 tis. Kč</w:t>
      </w:r>
    </w:p>
    <w:p w:rsidR="000923C6" w:rsidRDefault="000923C6" w:rsidP="000923C6">
      <w:r>
        <w:t>Rozdíl: 0</w:t>
      </w:r>
    </w:p>
    <w:p w:rsidR="000923C6" w:rsidRDefault="000923C6"/>
    <w:p w:rsidR="000923C6" w:rsidRDefault="000923C6"/>
    <w:p w:rsidR="000923C6" w:rsidRDefault="000923C6"/>
    <w:p w:rsidR="000923C6" w:rsidRDefault="000923C6"/>
    <w:p w:rsidR="000923C6" w:rsidRDefault="000923C6"/>
    <w:p w:rsidR="000923C6" w:rsidRDefault="000923C6"/>
    <w:p w:rsidR="000923C6" w:rsidRDefault="000923C6"/>
    <w:p w:rsidR="000923C6" w:rsidRDefault="000923C6">
      <w:r>
        <w:t xml:space="preserve">Schváleno v OZ dne </w:t>
      </w:r>
      <w:proofErr w:type="gramStart"/>
      <w:r>
        <w:t>2.10.2018</w:t>
      </w:r>
      <w:proofErr w:type="gramEnd"/>
    </w:p>
    <w:p w:rsidR="000923C6" w:rsidRDefault="000923C6">
      <w:r>
        <w:t>Na elektronickou úřední desku vyvěšeno dne 22.10.2018</w:t>
      </w:r>
    </w:p>
    <w:sectPr w:rsidR="000923C6" w:rsidSect="00554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23C6"/>
    <w:rsid w:val="000923C6"/>
    <w:rsid w:val="0055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1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503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Mihulka</dc:creator>
  <cp:lastModifiedBy>Mihulka</cp:lastModifiedBy>
  <cp:revision>1</cp:revision>
  <cp:lastPrinted>2018-10-22T15:11:00Z</cp:lastPrinted>
  <dcterms:created xsi:type="dcterms:W3CDTF">2018-10-22T15:05:00Z</dcterms:created>
  <dcterms:modified xsi:type="dcterms:W3CDTF">2018-10-22T15:13:00Z</dcterms:modified>
</cp:coreProperties>
</file>